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7AEB" w14:textId="77777777" w:rsidR="00AE0137" w:rsidRPr="00F40CA1" w:rsidRDefault="00AE0137" w:rsidP="00AE0137">
      <w:pPr>
        <w:autoSpaceDE w:val="0"/>
        <w:autoSpaceDN w:val="0"/>
        <w:adjustRightInd w:val="0"/>
        <w:ind w:left="486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Spett.le</w:t>
      </w:r>
    </w:p>
    <w:p w14:paraId="33CC2400" w14:textId="6CF46651" w:rsidR="00AE0137" w:rsidRPr="00F40CA1" w:rsidRDefault="00903CFE" w:rsidP="00AE0137">
      <w:pPr>
        <w:autoSpaceDE w:val="0"/>
        <w:autoSpaceDN w:val="0"/>
        <w:adjustRightInd w:val="0"/>
        <w:ind w:left="486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OPEN GROUP SOCIETA’ COOPERATIVA SOCIALE ONLUS</w:t>
      </w:r>
    </w:p>
    <w:p w14:paraId="7BFCD958" w14:textId="521A0EC4" w:rsidR="00903CFE" w:rsidRPr="00F40CA1" w:rsidRDefault="00903CFE" w:rsidP="00AE0137">
      <w:pPr>
        <w:autoSpaceDE w:val="0"/>
        <w:autoSpaceDN w:val="0"/>
        <w:adjustRightInd w:val="0"/>
        <w:ind w:left="486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VIA MILAZZO 30</w:t>
      </w:r>
    </w:p>
    <w:p w14:paraId="65BCA71A" w14:textId="513CAC0C" w:rsidR="00903CFE" w:rsidRPr="00F40CA1" w:rsidRDefault="00903CFE" w:rsidP="00AE0137">
      <w:pPr>
        <w:autoSpaceDE w:val="0"/>
        <w:autoSpaceDN w:val="0"/>
        <w:adjustRightInd w:val="0"/>
        <w:ind w:left="486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40121 BOLOGNA</w:t>
      </w:r>
    </w:p>
    <w:p w14:paraId="398DE8AB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266DC60" w14:textId="0745157A" w:rsidR="002D246F" w:rsidRPr="00830B44" w:rsidRDefault="00AE0137" w:rsidP="002D246F">
      <w:pPr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  <w:b/>
          <w:bCs/>
        </w:rPr>
        <w:t>OGGETTO:</w:t>
      </w:r>
      <w:r w:rsidR="00D04D8A" w:rsidRPr="00F40CA1">
        <w:rPr>
          <w:rFonts w:asciiTheme="minorHAnsi" w:hAnsiTheme="minorHAnsi" w:cstheme="minorHAnsi"/>
          <w:b/>
          <w:bCs/>
        </w:rPr>
        <w:t xml:space="preserve"> </w:t>
      </w:r>
      <w:r w:rsidR="002D246F" w:rsidRPr="00F40CA1">
        <w:rPr>
          <w:rFonts w:asciiTheme="minorHAnsi" w:hAnsiTheme="minorHAnsi" w:cstheme="minorHAnsi"/>
          <w:b/>
          <w:bCs/>
        </w:rPr>
        <w:t>AVVISO PUBBLICO DI PER L’AFFIDAMENTO DI SERVIZI DI FORMAZIONE A FAVORE DI MINORI STRANIERI NON ACCOMPAGNATI</w:t>
      </w:r>
      <w:r w:rsidR="00830B44">
        <w:rPr>
          <w:rFonts w:asciiTheme="minorHAnsi" w:hAnsiTheme="minorHAnsi" w:cstheme="minorHAnsi"/>
          <w:b/>
          <w:bCs/>
        </w:rPr>
        <w:t xml:space="preserve"> </w:t>
      </w:r>
      <w:r w:rsidR="00830B44" w:rsidRPr="00830B44">
        <w:rPr>
          <w:rFonts w:asciiTheme="minorHAnsi" w:hAnsiTheme="minorHAnsi" w:cstheme="minorHAnsi"/>
        </w:rPr>
        <w:t>IN RIFERIMENTO AL PROGETTO SAI BOLOGNA PROG-444 DM 37847 DEL 13/10/2022 Categoria formazione e Lavoro MINORI MSNA - CUP: H71H23000000001   CIG : Z6A3BF23E8 - AREA C2  SERVIZI FORMAZIONE E LAVORO</w:t>
      </w:r>
    </w:p>
    <w:p w14:paraId="1423CBB4" w14:textId="4F213FA4" w:rsidR="000076E1" w:rsidRPr="00F40CA1" w:rsidRDefault="000076E1" w:rsidP="000076E1">
      <w:pPr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3C4A7B3A" w14:textId="77777777" w:rsidR="00AE0137" w:rsidRPr="00F40CA1" w:rsidRDefault="008615B1" w:rsidP="008615B1">
      <w:pPr>
        <w:autoSpaceDE w:val="0"/>
        <w:autoSpaceDN w:val="0"/>
        <w:adjustRightInd w:val="0"/>
        <w:ind w:left="1440" w:hanging="1440"/>
        <w:jc w:val="center"/>
        <w:rPr>
          <w:rFonts w:asciiTheme="minorHAnsi" w:hAnsiTheme="minorHAnsi" w:cstheme="minorHAnsi"/>
          <w:b/>
          <w:bCs/>
        </w:rPr>
      </w:pPr>
      <w:r w:rsidRPr="00F40CA1">
        <w:rPr>
          <w:rFonts w:asciiTheme="minorHAnsi" w:hAnsiTheme="minorHAnsi" w:cstheme="minorHAnsi"/>
          <w:b/>
          <w:bCs/>
        </w:rPr>
        <w:t>Domanda di partecipazione</w:t>
      </w:r>
    </w:p>
    <w:p w14:paraId="10663AD0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EAEFC4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D0081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0CA1">
        <w:rPr>
          <w:rFonts w:asciiTheme="minorHAnsi" w:hAnsiTheme="minorHAnsi" w:cstheme="minorHAnsi"/>
          <w:sz w:val="22"/>
          <w:szCs w:val="22"/>
        </w:rPr>
        <w:t>l</w:t>
      </w:r>
      <w:r w:rsidR="00D04D8A" w:rsidRPr="00F40CA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>/La Sottoscritto/a____________________________________________________________________</w:t>
      </w:r>
    </w:p>
    <w:p w14:paraId="5409279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Nato/a__ </w:t>
      </w:r>
      <w:proofErr w:type="spellStart"/>
      <w:r w:rsidRPr="00F40CA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 (Prov. ____________)</w:t>
      </w:r>
    </w:p>
    <w:p w14:paraId="7E406D5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_____________________________________________________________________</w:t>
      </w:r>
    </w:p>
    <w:p w14:paraId="08AFD09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che in relazione alla procedura in oggetto, in qualità di</w:t>
      </w:r>
    </w:p>
    <w:p w14:paraId="5BE2020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873AF57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dell’Impresa/Operatore Economico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Pr="00F40CA1">
        <w:rPr>
          <w:rFonts w:asciiTheme="minorHAnsi" w:hAnsiTheme="minorHAnsi" w:cstheme="minorHAnsi"/>
          <w:sz w:val="22"/>
          <w:szCs w:val="22"/>
        </w:rPr>
        <w:t>:________________________________________________________________</w:t>
      </w:r>
    </w:p>
    <w:p w14:paraId="591A615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con sede in ________________________________________________ (Prov. ____________) CAP ______</w:t>
      </w:r>
    </w:p>
    <w:p w14:paraId="6414298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Via ____________________________________________________________________n. ______________</w:t>
      </w:r>
    </w:p>
    <w:p w14:paraId="748B113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n°. ________________________ P.I. n°. _______________________________</w:t>
      </w:r>
    </w:p>
    <w:p w14:paraId="162042A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Tel. n°. _________________________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_ </w:t>
      </w:r>
      <w:r w:rsidR="00475115" w:rsidRPr="00F40CA1">
        <w:rPr>
          <w:rFonts w:asciiTheme="minorHAnsi" w:hAnsiTheme="minorHAnsi" w:cstheme="minorHAnsi"/>
          <w:sz w:val="22"/>
          <w:szCs w:val="22"/>
        </w:rPr>
        <w:t>E-mail</w:t>
      </w:r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6EA9A1DC" w14:textId="77777777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Indirizzo PEC (posta elettronica certificata) individuato per tutte le comunicazioni di cui al presente procedimento ai sensi dell’art. 76 del D. Lgs 50/2016: ____________________________________________ (in caso di concorrenti aventi sede in altri Stati membri, sarà sufficiente, ai fini delle comunicazioni, l'indirizzo di posta elettronica)</w:t>
      </w:r>
    </w:p>
    <w:p w14:paraId="7CB360AA" w14:textId="77777777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9061C2" w14:textId="77777777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>(in caso di partecipazione alla gara in forma associata replicare i dati sovrastanti per ogni operatore economico partecipante al raggruppamento)</w:t>
      </w:r>
    </w:p>
    <w:p w14:paraId="2602F6AA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BDB185" w14:textId="77777777" w:rsidR="00AE0137" w:rsidRPr="00F40CA1" w:rsidRDefault="00AE0137" w:rsidP="00AE01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  <w:b/>
        </w:rPr>
        <w:t>CHIEDE</w:t>
      </w:r>
      <w:r w:rsidR="000076E1" w:rsidRPr="00F40CA1">
        <w:rPr>
          <w:rFonts w:asciiTheme="minorHAnsi" w:hAnsiTheme="minorHAnsi" w:cstheme="minorHAnsi"/>
          <w:b/>
        </w:rPr>
        <w:t>/CHIEDONO</w:t>
      </w:r>
    </w:p>
    <w:p w14:paraId="3A502C62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C3891D" w14:textId="77777777" w:rsidR="009867A2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di </w:t>
      </w:r>
      <w:r w:rsidR="000076E1" w:rsidRPr="00F40CA1">
        <w:rPr>
          <w:rFonts w:asciiTheme="minorHAnsi" w:hAnsiTheme="minorHAnsi" w:cstheme="minorHAnsi"/>
        </w:rPr>
        <w:t>partecipare</w:t>
      </w:r>
      <w:r w:rsidRPr="00F40CA1">
        <w:rPr>
          <w:rFonts w:asciiTheme="minorHAnsi" w:hAnsiTheme="minorHAnsi" w:cstheme="minorHAnsi"/>
        </w:rPr>
        <w:t xml:space="preserve"> alla procedura </w:t>
      </w:r>
      <w:r w:rsidR="000076E1" w:rsidRPr="00F40CA1">
        <w:rPr>
          <w:rFonts w:asciiTheme="minorHAnsi" w:hAnsiTheme="minorHAnsi" w:cstheme="minorHAnsi"/>
        </w:rPr>
        <w:t>in oggetto</w:t>
      </w:r>
      <w:r w:rsidR="00534FF5" w:rsidRPr="00F40CA1">
        <w:rPr>
          <w:rFonts w:asciiTheme="minorHAnsi" w:hAnsiTheme="minorHAnsi" w:cstheme="minorHAnsi"/>
        </w:rPr>
        <w:t>:</w:t>
      </w:r>
    </w:p>
    <w:p w14:paraId="586FEB62" w14:textId="77777777" w:rsidR="000076E1" w:rsidRPr="00F40CA1" w:rsidRDefault="000076E1" w:rsidP="00E9625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</w:rPr>
        <w:sym w:font="Wingdings" w:char="F0A8"/>
      </w:r>
      <w:r w:rsidRPr="00F40CA1">
        <w:rPr>
          <w:rFonts w:asciiTheme="minorHAnsi" w:hAnsiTheme="minorHAnsi" w:cstheme="minorHAnsi"/>
        </w:rPr>
        <w:t xml:space="preserve"> lotto 1</w:t>
      </w:r>
      <w:r w:rsidR="00E96256" w:rsidRPr="00F40CA1">
        <w:rPr>
          <w:rFonts w:asciiTheme="minorHAnsi" w:hAnsiTheme="minorHAnsi" w:cstheme="minorHAnsi"/>
        </w:rPr>
        <w:t>: Attivazione di percorsi educativi di tipo occupazionale in ambito aziendale finalizzati all’inclusione sociale, all’inclusione lavorativa e all’autonomia delle persone</w:t>
      </w:r>
    </w:p>
    <w:p w14:paraId="58A6043D" w14:textId="77777777" w:rsidR="000076E1" w:rsidRPr="00F40CA1" w:rsidRDefault="000076E1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FD78BD" w14:textId="77777777" w:rsidR="00633ACC" w:rsidRPr="00F40CA1" w:rsidRDefault="00633ACC" w:rsidP="00633ACC">
      <w:pPr>
        <w:spacing w:line="480" w:lineRule="auto"/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 qualità di:</w:t>
      </w:r>
    </w:p>
    <w:p w14:paraId="5E0DF008" w14:textId="77777777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Impresa individuale (</w:t>
      </w:r>
      <w:proofErr w:type="spellStart"/>
      <w:r w:rsidRPr="00F40CA1">
        <w:rPr>
          <w:rFonts w:asciiTheme="minorHAnsi" w:hAnsiTheme="minorHAnsi" w:cstheme="minorHAnsi"/>
        </w:rPr>
        <w:t>D.Lgs.</w:t>
      </w:r>
      <w:proofErr w:type="spellEnd"/>
      <w:r w:rsidRPr="00F40CA1">
        <w:rPr>
          <w:rFonts w:asciiTheme="minorHAnsi" w:hAnsiTheme="minorHAnsi" w:cstheme="minorHAnsi"/>
        </w:rPr>
        <w:t xml:space="preserve"> 50/2016 art. 45 – comma 2 - lett.</w:t>
      </w:r>
      <w:r w:rsidRPr="00F40CA1">
        <w:rPr>
          <w:rFonts w:asciiTheme="minorHAnsi" w:hAnsiTheme="minorHAnsi" w:cstheme="minorHAnsi"/>
          <w:spacing w:val="-6"/>
        </w:rPr>
        <w:t xml:space="preserve"> </w:t>
      </w:r>
      <w:r w:rsidRPr="00F40CA1">
        <w:rPr>
          <w:rFonts w:asciiTheme="minorHAnsi" w:hAnsiTheme="minorHAnsi" w:cstheme="minorHAnsi"/>
        </w:rPr>
        <w:t>a);</w:t>
      </w:r>
    </w:p>
    <w:p w14:paraId="57BE4908" w14:textId="77777777" w:rsidR="00633ACC" w:rsidRPr="00F40CA1" w:rsidRDefault="00633ACC" w:rsidP="00633ACC">
      <w:pPr>
        <w:pStyle w:val="Paragrafoelenco"/>
        <w:tabs>
          <w:tab w:val="left" w:pos="319"/>
        </w:tabs>
        <w:ind w:left="284" w:right="284" w:firstLine="0"/>
        <w:jc w:val="left"/>
        <w:rPr>
          <w:rFonts w:asciiTheme="minorHAnsi" w:hAnsiTheme="minorHAnsi" w:cstheme="minorHAnsi"/>
        </w:rPr>
      </w:pPr>
    </w:p>
    <w:p w14:paraId="3A04A7DA" w14:textId="77777777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Società,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specificare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tipo_________________________;</w:t>
      </w:r>
    </w:p>
    <w:p w14:paraId="5FA817E8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4EAA0495" w14:textId="77777777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fra società cooperativa di produzione e lavoro (</w:t>
      </w:r>
      <w:proofErr w:type="spellStart"/>
      <w:r w:rsidRPr="00F40CA1">
        <w:rPr>
          <w:rFonts w:asciiTheme="minorHAnsi" w:hAnsiTheme="minorHAnsi" w:cstheme="minorHAnsi"/>
        </w:rPr>
        <w:t>D.Lgs.</w:t>
      </w:r>
      <w:proofErr w:type="spellEnd"/>
      <w:r w:rsidRPr="00F40CA1">
        <w:rPr>
          <w:rFonts w:asciiTheme="minorHAnsi" w:hAnsiTheme="minorHAnsi" w:cstheme="minorHAnsi"/>
        </w:rPr>
        <w:t xml:space="preserve"> 50/2016 art. 45 – comma 2 - lett.</w:t>
      </w:r>
      <w:r w:rsidRPr="00F40CA1">
        <w:rPr>
          <w:rFonts w:asciiTheme="minorHAnsi" w:hAnsiTheme="minorHAnsi" w:cstheme="minorHAnsi"/>
          <w:spacing w:val="-19"/>
        </w:rPr>
        <w:t xml:space="preserve"> </w:t>
      </w:r>
      <w:r w:rsidRPr="00F40CA1">
        <w:rPr>
          <w:rFonts w:asciiTheme="minorHAnsi" w:hAnsiTheme="minorHAnsi" w:cstheme="minorHAnsi"/>
        </w:rPr>
        <w:t>b);</w:t>
      </w:r>
    </w:p>
    <w:p w14:paraId="6B7EB82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76B527B" w14:textId="77777777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tra imprese artigiane (</w:t>
      </w:r>
      <w:proofErr w:type="spellStart"/>
      <w:r w:rsidRPr="00F40CA1">
        <w:rPr>
          <w:rFonts w:asciiTheme="minorHAnsi" w:hAnsiTheme="minorHAnsi" w:cstheme="minorHAnsi"/>
        </w:rPr>
        <w:t>D.Lgs.</w:t>
      </w:r>
      <w:proofErr w:type="spellEnd"/>
      <w:r w:rsidRPr="00F40CA1">
        <w:rPr>
          <w:rFonts w:asciiTheme="minorHAnsi" w:hAnsiTheme="minorHAnsi" w:cstheme="minorHAnsi"/>
        </w:rPr>
        <w:t xml:space="preserve"> 50/2016 art. 45 – comma 2 - lett. b);</w:t>
      </w:r>
    </w:p>
    <w:p w14:paraId="6B484060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4DDAA147" w14:textId="77777777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stabile (</w:t>
      </w:r>
      <w:proofErr w:type="spellStart"/>
      <w:r w:rsidRPr="00F40CA1">
        <w:rPr>
          <w:rFonts w:asciiTheme="minorHAnsi" w:hAnsiTheme="minorHAnsi" w:cstheme="minorHAnsi"/>
        </w:rPr>
        <w:t>D.Lgs.</w:t>
      </w:r>
      <w:proofErr w:type="spellEnd"/>
      <w:r w:rsidRPr="00F40CA1">
        <w:rPr>
          <w:rFonts w:asciiTheme="minorHAnsi" w:hAnsiTheme="minorHAnsi" w:cstheme="minorHAnsi"/>
        </w:rPr>
        <w:t xml:space="preserve"> 50/2016 art. 45 – comma 2 - lett. c);</w:t>
      </w:r>
    </w:p>
    <w:p w14:paraId="576A0B1D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1A394E13" w14:textId="77777777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Raggruppamento temporaneo di imprese (</w:t>
      </w:r>
      <w:proofErr w:type="spellStart"/>
      <w:r w:rsidRPr="00F40CA1">
        <w:rPr>
          <w:rFonts w:asciiTheme="minorHAnsi" w:hAnsiTheme="minorHAnsi" w:cstheme="minorHAnsi"/>
        </w:rPr>
        <w:t>D.Lgs.</w:t>
      </w:r>
      <w:proofErr w:type="spellEnd"/>
      <w:r w:rsidRPr="00F40CA1">
        <w:rPr>
          <w:rFonts w:asciiTheme="minorHAnsi" w:hAnsiTheme="minorHAnsi" w:cstheme="minorHAnsi"/>
        </w:rPr>
        <w:t xml:space="preserve"> 50/2016 art. 45 – comma 2 - lett. d);</w:t>
      </w:r>
    </w:p>
    <w:p w14:paraId="2374F004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58289D5F" w14:textId="77777777" w:rsidR="00633ACC" w:rsidRPr="00F40CA1" w:rsidRDefault="00A27ADC" w:rsidP="00664F6E">
      <w:pPr>
        <w:pStyle w:val="Paragrafoelenco"/>
        <w:tabs>
          <w:tab w:val="left" w:pos="319"/>
        </w:tabs>
        <w:ind w:left="1026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Pr="00F40CA1">
        <w:rPr>
          <w:rFonts w:asciiTheme="minorHAnsi" w:hAnsiTheme="minorHAnsi" w:cstheme="minorHAnsi"/>
        </w:rPr>
        <w:t xml:space="preserve"> </w:t>
      </w:r>
      <w:r w:rsidR="00633ACC" w:rsidRPr="00F40CA1">
        <w:rPr>
          <w:rFonts w:asciiTheme="minorHAnsi" w:hAnsiTheme="minorHAnsi" w:cstheme="minorHAnsi"/>
        </w:rPr>
        <w:t>non costituito;</w:t>
      </w:r>
    </w:p>
    <w:p w14:paraId="292A3023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52857466" w14:textId="77777777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Consorzio ordinario (lett. e, art. 34, </w:t>
      </w:r>
      <w:proofErr w:type="spellStart"/>
      <w:r w:rsidRPr="00F40CA1">
        <w:rPr>
          <w:rFonts w:asciiTheme="minorHAnsi" w:hAnsiTheme="minorHAnsi" w:cstheme="minorHAnsi"/>
        </w:rPr>
        <w:t>D.Lgs.</w:t>
      </w:r>
      <w:proofErr w:type="spellEnd"/>
      <w:r w:rsidRPr="00F40CA1">
        <w:rPr>
          <w:rFonts w:asciiTheme="minorHAnsi" w:hAnsiTheme="minorHAnsi" w:cstheme="minorHAnsi"/>
        </w:rPr>
        <w:t xml:space="preserve"> 163/2006);</w:t>
      </w:r>
    </w:p>
    <w:p w14:paraId="64CF440B" w14:textId="77777777" w:rsidR="00633ACC" w:rsidRPr="00F40CA1" w:rsidRDefault="00FB1857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  <w:t xml:space="preserve">                    </w:t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non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costituito;</w:t>
      </w:r>
    </w:p>
    <w:p w14:paraId="7E7255C6" w14:textId="77777777" w:rsidR="00633ACC" w:rsidRPr="00F40CA1" w:rsidRDefault="00633ACC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</w:p>
    <w:p w14:paraId="03518FD5" w14:textId="77777777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aggregazione di imprese di rete (</w:t>
      </w:r>
      <w:proofErr w:type="spellStart"/>
      <w:r w:rsidRPr="00F40CA1">
        <w:rPr>
          <w:rFonts w:asciiTheme="minorHAnsi" w:hAnsiTheme="minorHAnsi" w:cstheme="minorHAnsi"/>
        </w:rPr>
        <w:t>D.Lgs.</w:t>
      </w:r>
      <w:proofErr w:type="spellEnd"/>
      <w:r w:rsidRPr="00F40CA1">
        <w:rPr>
          <w:rFonts w:asciiTheme="minorHAnsi" w:hAnsiTheme="minorHAnsi" w:cstheme="minorHAnsi"/>
        </w:rPr>
        <w:t xml:space="preserve"> 50/2016 art. 45 – comma 2 - lett.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e);</w:t>
      </w:r>
    </w:p>
    <w:p w14:paraId="6B079E71" w14:textId="77777777" w:rsidR="002914EB" w:rsidRPr="00F40CA1" w:rsidRDefault="002914EB" w:rsidP="00633ACC">
      <w:pPr>
        <w:pStyle w:val="Paragrafoelenco"/>
        <w:tabs>
          <w:tab w:val="left" w:pos="319"/>
        </w:tabs>
        <w:ind w:left="284" w:right="284" w:firstLine="0"/>
        <w:rPr>
          <w:rFonts w:asciiTheme="minorHAnsi" w:hAnsiTheme="minorHAnsi" w:cstheme="minorHAnsi"/>
        </w:rPr>
      </w:pPr>
    </w:p>
    <w:p w14:paraId="1E563A82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e di soggettività</w:t>
      </w:r>
      <w:r w:rsidR="00633ACC" w:rsidRPr="00F40CA1">
        <w:rPr>
          <w:rFonts w:asciiTheme="minorHAnsi" w:hAnsiTheme="minorHAnsi" w:cstheme="minorHAnsi"/>
          <w:spacing w:val="-11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6D0F5588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ma priva di soggettività</w:t>
      </w:r>
      <w:r w:rsidR="00633ACC" w:rsidRPr="00F40CA1">
        <w:rPr>
          <w:rFonts w:asciiTheme="minorHAnsi" w:hAnsiTheme="minorHAnsi" w:cstheme="minorHAnsi"/>
          <w:spacing w:val="-17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0051271D" w14:textId="77777777" w:rsidR="00633ACC" w:rsidRPr="00F40CA1" w:rsidRDefault="002914EB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privo del potere di rappresentanza o se la rete è sprovvista di organo comune, ovvero, se l’organo comune è privo dei requisiti di qualificazione richiesti per assumere la veste di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mandataria;</w:t>
      </w:r>
    </w:p>
    <w:p w14:paraId="44563BCE" w14:textId="77777777" w:rsidR="00FB1857" w:rsidRPr="00F40CA1" w:rsidRDefault="00FB1857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</w:p>
    <w:p w14:paraId="3B41377D" w14:textId="77777777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319"/>
        </w:tabs>
        <w:ind w:right="284"/>
        <w:rPr>
          <w:rFonts w:asciiTheme="minorHAnsi" w:hAnsiTheme="minorHAnsi" w:cstheme="minorHAnsi"/>
          <w:lang w:val="en-GB"/>
        </w:rPr>
      </w:pPr>
      <w:r w:rsidRPr="00F40CA1">
        <w:rPr>
          <w:rFonts w:asciiTheme="minorHAnsi" w:hAnsiTheme="minorHAnsi" w:cstheme="minorHAnsi"/>
          <w:lang w:val="en-GB"/>
        </w:rPr>
        <w:t>GEIE (</w:t>
      </w:r>
      <w:proofErr w:type="spellStart"/>
      <w:r w:rsidRPr="00F40CA1">
        <w:rPr>
          <w:rFonts w:asciiTheme="minorHAnsi" w:hAnsiTheme="minorHAnsi" w:cstheme="minorHAnsi"/>
          <w:lang w:val="en-GB"/>
        </w:rPr>
        <w:t>D.Lgs</w:t>
      </w:r>
      <w:proofErr w:type="spellEnd"/>
      <w:r w:rsidRPr="00F40CA1">
        <w:rPr>
          <w:rFonts w:asciiTheme="minorHAnsi" w:hAnsiTheme="minorHAnsi" w:cstheme="minorHAnsi"/>
          <w:lang w:val="en-GB"/>
        </w:rPr>
        <w:t>. 50/2016 art. 45 – comma 2 –</w:t>
      </w:r>
      <w:r w:rsidRPr="00F40CA1">
        <w:rPr>
          <w:rFonts w:asciiTheme="minorHAnsi" w:hAnsiTheme="minorHAnsi" w:cstheme="minorHAnsi"/>
          <w:spacing w:val="1"/>
          <w:lang w:val="en-GB"/>
        </w:rPr>
        <w:t xml:space="preserve"> </w:t>
      </w:r>
      <w:proofErr w:type="spellStart"/>
      <w:r w:rsidRPr="00F40CA1">
        <w:rPr>
          <w:rFonts w:asciiTheme="minorHAnsi" w:hAnsiTheme="minorHAnsi" w:cstheme="minorHAnsi"/>
          <w:lang w:val="en-GB"/>
        </w:rPr>
        <w:t>lett.g</w:t>
      </w:r>
      <w:proofErr w:type="spellEnd"/>
      <w:r w:rsidRPr="00F40CA1">
        <w:rPr>
          <w:rFonts w:asciiTheme="minorHAnsi" w:hAnsiTheme="minorHAnsi" w:cstheme="minorHAnsi"/>
          <w:lang w:val="en-GB"/>
        </w:rPr>
        <w:t>);</w:t>
      </w:r>
    </w:p>
    <w:p w14:paraId="4FFA7C9E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lang w:val="en-GB"/>
        </w:rPr>
      </w:pPr>
    </w:p>
    <w:p w14:paraId="578B9ACE" w14:textId="77777777" w:rsidR="00633ACC" w:rsidRPr="00F40CA1" w:rsidRDefault="00633ACC" w:rsidP="00633ACC">
      <w:pPr>
        <w:pStyle w:val="Titolo2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In caso di RTI/Consorzi ordinari/GEIE da costituire</w:t>
      </w:r>
      <w:r w:rsidRPr="00F40CA1">
        <w:rPr>
          <w:rFonts w:asciiTheme="minorHAnsi" w:hAnsiTheme="minorHAnsi" w:cstheme="minorHAnsi"/>
          <w:sz w:val="22"/>
          <w:szCs w:val="22"/>
        </w:rPr>
        <w:t>, si impegnano, in caso di aggiudicazione, a costituire RTI/Consorzio/GEIE conformandosi alla disciplina di cui all’art. 48, co. 8, del Codice, conferendo mandato collettivo speciale con rappresentanza all’impresa qualificata mandataria, che stipulerà il contratto in nome e per conto delle mandanti/consorziate;</w:t>
      </w:r>
    </w:p>
    <w:p w14:paraId="21BEAFC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B69F7BA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(in caso di partecipazione alla procedura di gara di operatori economici con identità plurisoggettiva):</w:t>
      </w:r>
    </w:p>
    <w:p w14:paraId="1B516846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Indica la composizione del Raggruppamento:</w:t>
      </w:r>
    </w:p>
    <w:p w14:paraId="1D1A06C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031"/>
      </w:tblGrid>
      <w:tr w:rsidR="00633ACC" w:rsidRPr="00F40CA1" w14:paraId="70E97F5E" w14:textId="77777777" w:rsidTr="0018387B">
        <w:trPr>
          <w:trHeight w:val="948"/>
        </w:trPr>
        <w:tc>
          <w:tcPr>
            <w:tcW w:w="6666" w:type="dxa"/>
            <w:tcBorders>
              <w:right w:val="single" w:sz="4" w:space="0" w:color="000000"/>
            </w:tcBorders>
            <w:shd w:val="clear" w:color="auto" w:fill="C0C0C0"/>
          </w:tcPr>
          <w:p w14:paraId="0A82760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lang w:val="it-IT"/>
              </w:rPr>
            </w:pPr>
          </w:p>
          <w:p w14:paraId="49F6C8CD" w14:textId="77777777" w:rsidR="00633ACC" w:rsidRPr="00F40CA1" w:rsidRDefault="00633ACC" w:rsidP="002914E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Denominazione impresa e indicazione se mandante/mandataria</w:t>
            </w: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824DA5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Percentuale di partecipazione al Raggruppamento</w:t>
            </w:r>
          </w:p>
        </w:tc>
      </w:tr>
      <w:tr w:rsidR="00633ACC" w:rsidRPr="00F40CA1" w14:paraId="1B380716" w14:textId="77777777" w:rsidTr="0018387B">
        <w:trPr>
          <w:trHeight w:val="552"/>
        </w:trPr>
        <w:tc>
          <w:tcPr>
            <w:tcW w:w="6666" w:type="dxa"/>
            <w:tcBorders>
              <w:right w:val="single" w:sz="4" w:space="0" w:color="000000"/>
            </w:tcBorders>
          </w:tcPr>
          <w:p w14:paraId="48C81D7A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401FB38D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700AC37F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4F7488D2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21C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5EBC45E6" w14:textId="77777777" w:rsidTr="0018387B">
        <w:trPr>
          <w:trHeight w:val="554"/>
        </w:trPr>
        <w:tc>
          <w:tcPr>
            <w:tcW w:w="6666" w:type="dxa"/>
            <w:tcBorders>
              <w:top w:val="single" w:sz="4" w:space="0" w:color="000000"/>
              <w:right w:val="single" w:sz="4" w:space="0" w:color="000000"/>
            </w:tcBorders>
          </w:tcPr>
          <w:p w14:paraId="67FACB7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D20B3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5C290914" w14:textId="77777777" w:rsidTr="0018387B">
        <w:trPr>
          <w:trHeight w:val="553"/>
        </w:trPr>
        <w:tc>
          <w:tcPr>
            <w:tcW w:w="6666" w:type="dxa"/>
            <w:tcBorders>
              <w:right w:val="single" w:sz="4" w:space="0" w:color="000000"/>
            </w:tcBorders>
          </w:tcPr>
          <w:p w14:paraId="77D25E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5C7A55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0B771B90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2D4E24A0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D83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73692BC4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4C0F0D8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in caso di Consorzi di cui all’art. 45, comma 2, lett. b) e c) del Codice, dovranno essere di seguito indicate le consorziate che fanno parte del Consorzio e quelle per le quali il Consorzio concorre. Qualora il consorzio non indichi per quale/i consorziato/i concorre, si intende che lo stesso partecipa in nome e per conto</w:t>
      </w:r>
      <w:r w:rsidRPr="00F40CA1">
        <w:rPr>
          <w:rFonts w:asciiTheme="minorHAnsi" w:hAnsiTheme="minorHAnsi" w:cstheme="minorHAnsi"/>
          <w:i/>
          <w:spacing w:val="-3"/>
        </w:rPr>
        <w:t xml:space="preserve"> </w:t>
      </w:r>
      <w:r w:rsidRPr="00F40CA1">
        <w:rPr>
          <w:rFonts w:asciiTheme="minorHAnsi" w:hAnsiTheme="minorHAnsi" w:cstheme="minorHAnsi"/>
          <w:i/>
        </w:rPr>
        <w:t>proprio.</w:t>
      </w:r>
    </w:p>
    <w:p w14:paraId="18E46503" w14:textId="77777777" w:rsidR="00633ACC" w:rsidRPr="00F40CA1" w:rsidRDefault="002914EB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0CA1">
        <w:rPr>
          <w:rFonts w:asciiTheme="minorHAnsi" w:hAnsiTheme="minorHAnsi" w:cstheme="minorHAnsi"/>
          <w:i/>
        </w:rPr>
        <w:lastRenderedPageBreak/>
        <w:t>__________________________________________________________________________________________________________________________</w:t>
      </w:r>
    </w:p>
    <w:p w14:paraId="0D03F611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C0392B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0203438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</w:rPr>
        <w:t>Il concorrente inoltre (</w:t>
      </w:r>
      <w:r w:rsidRPr="00F40CA1">
        <w:rPr>
          <w:rFonts w:asciiTheme="minorHAnsi" w:hAnsiTheme="minorHAnsi" w:cstheme="minorHAnsi"/>
          <w:b/>
        </w:rPr>
        <w:t>barrare l'opzione):</w:t>
      </w:r>
    </w:p>
    <w:p w14:paraId="4E803BF5" w14:textId="77777777" w:rsidR="00DB5DF4" w:rsidRPr="00F40CA1" w:rsidRDefault="00633ACC" w:rsidP="002914EB">
      <w:pPr>
        <w:pStyle w:val="Titolo2"/>
        <w:numPr>
          <w:ilvl w:val="0"/>
          <w:numId w:val="8"/>
        </w:numPr>
        <w:tabs>
          <w:tab w:val="left" w:pos="472"/>
        </w:tabs>
        <w:ind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  <w:u w:val="single"/>
        </w:rPr>
        <w:t>autorizza</w:t>
      </w:r>
      <w:r w:rsidRPr="00F40CA1">
        <w:rPr>
          <w:rFonts w:asciiTheme="minorHAnsi" w:hAnsiTheme="minorHAnsi" w:cstheme="minorHAnsi"/>
          <w:sz w:val="22"/>
          <w:szCs w:val="22"/>
        </w:rPr>
        <w:t xml:space="preserve"> qualora un partecipante alla gara eserciti la facoltà di accesso agli atti, la stazione appaltante a rilasciare copia di tutta la documentazione presentata per la partecipazione alla gara</w:t>
      </w:r>
      <w:r w:rsidRPr="00F40CA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14:paraId="28890A42" w14:textId="77777777" w:rsidR="00633ACC" w:rsidRPr="00F40CA1" w:rsidRDefault="00633ACC" w:rsidP="00DB5DF4">
      <w:pPr>
        <w:pStyle w:val="Titolo2"/>
        <w:tabs>
          <w:tab w:val="left" w:pos="472"/>
        </w:tabs>
        <w:ind w:left="284"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2C5B612A" w14:textId="77777777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472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  <w:u w:val="single"/>
        </w:rPr>
        <w:t>non autorizza</w:t>
      </w:r>
      <w:r w:rsidRPr="00F40CA1">
        <w:rPr>
          <w:rFonts w:asciiTheme="minorHAnsi" w:hAnsiTheme="minorHAnsi" w:cstheme="minorHAnsi"/>
        </w:rPr>
        <w:t>, qualora un partecipante alla gara eserciti la facoltà di accesso agli atti, la stazione appaltante a rilasciare copia dell'offerta tecnica. A tal fine dovrà essere inserita fra la documentazione dell’offerta tecnica la dichiarazione, in formato elettronico e firmata digitalmente, denominata “Segreti tecnici e commerciali” contenente esattamente l’indicazione delle parti coperte da riservatezza, argomentando in modo approfondito e congruo le ragioni per cui parti dell’offerta sono da secretare e fornisca un “principio di prova” atto a dimostrare la tangibile sussistenza di eventuali segreti tecnici e commerciali</w:t>
      </w:r>
    </w:p>
    <w:p w14:paraId="48AB644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2328700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Per quanto riguarda tutto quanto sopra dichiarato, il sottoscrittore è consapevole che, ai sensi della normativa vigente, la dichiarazione mendace è punita ai sensi del Codice Penale e delle leggi speciali in materia.</w:t>
      </w:r>
    </w:p>
    <w:p w14:paraId="1772065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0C69C41F" w14:textId="3B00CEDB" w:rsidR="00633ACC" w:rsidRPr="00F40CA1" w:rsidRDefault="004B1EA2" w:rsidP="00633ACC">
      <w:pPr>
        <w:tabs>
          <w:tab w:val="left" w:pos="4239"/>
          <w:tab w:val="left" w:pos="5075"/>
          <w:tab w:val="left" w:pos="9440"/>
        </w:tabs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Luogo e data</w:t>
      </w:r>
      <w:r w:rsidR="00633ACC" w:rsidRPr="00F40CA1">
        <w:rPr>
          <w:rFonts w:asciiTheme="minorHAnsi" w:hAnsiTheme="minorHAnsi" w:cstheme="minorHAnsi"/>
        </w:rPr>
        <w:t xml:space="preserve"> </w:t>
      </w:r>
    </w:p>
    <w:p w14:paraId="5095998D" w14:textId="77777777" w:rsidR="008D2292" w:rsidRPr="00F40CA1" w:rsidRDefault="00633ACC" w:rsidP="00633ACC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F40CA1">
        <w:rPr>
          <w:rFonts w:asciiTheme="minorHAnsi" w:hAnsiTheme="minorHAnsi" w:cstheme="minorHAnsi"/>
          <w:sz w:val="22"/>
          <w:szCs w:val="22"/>
        </w:rPr>
        <w:tab/>
      </w:r>
    </w:p>
    <w:p w14:paraId="16308A38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5F335192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DICHIARANTE/I DICHIARANTI</w:t>
      </w:r>
      <w:r w:rsidRPr="00F40CA1">
        <w:rPr>
          <w:rFonts w:asciiTheme="minorHAnsi" w:hAnsiTheme="minorHAnsi" w:cstheme="minorHAnsi"/>
          <w:color w:val="0000FF"/>
          <w:sz w:val="22"/>
          <w:szCs w:val="22"/>
        </w:rPr>
        <w:t>(*)</w:t>
      </w:r>
    </w:p>
    <w:p w14:paraId="4ECD35F7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19C1C19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CEEBCFA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7DD4B11C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9B8DC2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Allega alla presente:</w:t>
      </w:r>
    </w:p>
    <w:p w14:paraId="619A3ECA" w14:textId="77777777" w:rsidR="00F768DB" w:rsidRPr="00F40CA1" w:rsidRDefault="008D2292" w:rsidP="00F768DB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copia del documento di identità valido del sottoscrittore, ai sensi dell’art. 38 del D.P.R. n. 445/2000</w:t>
      </w:r>
      <w:r w:rsidR="00F768DB" w:rsidRPr="00F40CA1">
        <w:rPr>
          <w:rFonts w:asciiTheme="minorHAnsi" w:hAnsiTheme="minorHAnsi" w:cstheme="minorHAnsi"/>
          <w:bCs/>
          <w:lang w:eastAsia="it-IT"/>
        </w:rPr>
        <w:t xml:space="preserve"> (eventuale copia semplice procura)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567BA20" w14:textId="77777777" w:rsidR="006E44E4" w:rsidRPr="00F40CA1" w:rsidRDefault="006E44E4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visura CCIAA</w:t>
      </w:r>
      <w:r w:rsidR="00F768DB" w:rsidRPr="00F40CA1">
        <w:rPr>
          <w:rFonts w:asciiTheme="minorHAnsi" w:hAnsiTheme="minorHAnsi" w:cstheme="minorHAnsi"/>
          <w:bCs/>
          <w:lang w:eastAsia="it-IT"/>
        </w:rPr>
        <w:t>;</w:t>
      </w:r>
    </w:p>
    <w:p w14:paraId="275C494C" w14:textId="77777777" w:rsidR="008D2292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DURC;</w:t>
      </w:r>
    </w:p>
    <w:p w14:paraId="0C714629" w14:textId="0094DD82" w:rsidR="002914EB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proofErr w:type="spellStart"/>
      <w:r w:rsidRPr="00F40CA1">
        <w:rPr>
          <w:rFonts w:asciiTheme="minorHAnsi" w:hAnsiTheme="minorHAnsi" w:cstheme="minorHAnsi"/>
          <w:bCs/>
          <w:lang w:eastAsia="it-IT"/>
        </w:rPr>
        <w:t>All</w:t>
      </w:r>
      <w:proofErr w:type="spellEnd"/>
      <w:r w:rsidRPr="00F40CA1">
        <w:rPr>
          <w:rFonts w:asciiTheme="minorHAnsi" w:hAnsiTheme="minorHAnsi" w:cstheme="minorHAnsi"/>
          <w:bCs/>
          <w:lang w:eastAsia="it-IT"/>
        </w:rPr>
        <w:t xml:space="preserve">. </w:t>
      </w:r>
      <w:r w:rsidR="004B1EA2" w:rsidRPr="00F40CA1">
        <w:rPr>
          <w:rFonts w:asciiTheme="minorHAnsi" w:hAnsiTheme="minorHAnsi" w:cstheme="minorHAnsi"/>
          <w:bCs/>
          <w:lang w:eastAsia="it-IT"/>
        </w:rPr>
        <w:t>1</w:t>
      </w:r>
      <w:r w:rsidRPr="00F40CA1">
        <w:rPr>
          <w:rFonts w:asciiTheme="minorHAnsi" w:hAnsiTheme="minorHAnsi" w:cstheme="minorHAnsi"/>
          <w:bCs/>
          <w:lang w:eastAsia="it-IT"/>
        </w:rPr>
        <w:t xml:space="preserve"> - </w:t>
      </w:r>
      <w:r w:rsidR="002914EB" w:rsidRPr="00F40CA1">
        <w:rPr>
          <w:rFonts w:asciiTheme="minorHAnsi" w:hAnsiTheme="minorHAnsi" w:cstheme="minorHAnsi"/>
          <w:bCs/>
          <w:lang w:eastAsia="it-IT"/>
        </w:rPr>
        <w:t>Dichiarazione integrative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09D4312" w14:textId="77777777" w:rsidR="008D2292" w:rsidRPr="00F40CA1" w:rsidRDefault="008D2292" w:rsidP="008D2292">
      <w:pPr>
        <w:ind w:left="900"/>
        <w:rPr>
          <w:rFonts w:asciiTheme="minorHAnsi" w:hAnsiTheme="minorHAnsi" w:cstheme="minorHAnsi"/>
          <w:bCs/>
          <w:lang w:eastAsia="it-IT"/>
        </w:rPr>
      </w:pPr>
    </w:p>
    <w:p w14:paraId="5C2301DF" w14:textId="77777777" w:rsidR="008D2292" w:rsidRPr="00F40CA1" w:rsidRDefault="008D2292" w:rsidP="008D2292">
      <w:pPr>
        <w:rPr>
          <w:rFonts w:asciiTheme="minorHAnsi" w:hAnsiTheme="minorHAnsi" w:cstheme="minorHAnsi"/>
        </w:rPr>
      </w:pPr>
    </w:p>
    <w:p w14:paraId="460BBD6D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6ECA46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2CACD" w14:textId="77777777" w:rsidR="008D2292" w:rsidRPr="00F40CA1" w:rsidRDefault="008D2292">
      <w:pPr>
        <w:spacing w:after="160" w:line="259" w:lineRule="auto"/>
        <w:jc w:val="left"/>
        <w:rPr>
          <w:rFonts w:asciiTheme="minorHAnsi" w:hAnsiTheme="minorHAnsi" w:cstheme="minorHAnsi"/>
          <w:b/>
          <w:kern w:val="3"/>
          <w:lang w:eastAsia="zh-CN" w:bidi="hi-IN"/>
        </w:rPr>
      </w:pPr>
      <w:r w:rsidRPr="00F40CA1">
        <w:rPr>
          <w:rFonts w:asciiTheme="minorHAnsi" w:hAnsiTheme="minorHAnsi" w:cstheme="minorHAnsi"/>
          <w:b/>
        </w:rPr>
        <w:br w:type="page"/>
      </w:r>
    </w:p>
    <w:p w14:paraId="273AFF7A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67BF78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sz w:val="22"/>
          <w:szCs w:val="22"/>
        </w:rPr>
        <w:t>Informativa per il trattamento dati personali</w:t>
      </w:r>
    </w:p>
    <w:p w14:paraId="30291165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ai sensi dell’art. 13 del Regolamento (UE) 2016/679 (GDPR)</w:t>
      </w:r>
    </w:p>
    <w:p w14:paraId="328D2F6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5F4DF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3FD420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1. Premessa</w:t>
      </w:r>
    </w:p>
    <w:p w14:paraId="37B9BB26" w14:textId="75443942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r w:rsidR="00414E27" w:rsidRPr="00F40CA1">
        <w:rPr>
          <w:rFonts w:asciiTheme="minorHAnsi" w:hAnsiTheme="minorHAnsi" w:cstheme="minorHAnsi"/>
          <w:sz w:val="22"/>
          <w:szCs w:val="22"/>
        </w:rPr>
        <w:t>OPEN GROUP SCOCIETA’ COOPERATIVA SOCIALE ONLUS</w:t>
      </w:r>
      <w:r w:rsidR="00CD4AEC" w:rsidRPr="00F40CA1">
        <w:rPr>
          <w:rFonts w:asciiTheme="minorHAnsi" w:hAnsiTheme="minorHAnsi" w:cstheme="minorHAnsi"/>
          <w:sz w:val="22"/>
          <w:szCs w:val="22"/>
        </w:rPr>
        <w:t>.</w:t>
      </w:r>
      <w:r w:rsidRPr="00F40CA1">
        <w:rPr>
          <w:rFonts w:asciiTheme="minorHAnsi" w:hAnsiTheme="minorHAnsi" w:cstheme="minorHAnsi"/>
          <w:sz w:val="22"/>
          <w:szCs w:val="22"/>
        </w:rPr>
        <w:t xml:space="preserve">, in qualità di “Titolare” del trattamento, è tenuta a fornirle informazioni in merito all’utilizzo dei suoi dati personali.   </w:t>
      </w:r>
    </w:p>
    <w:p w14:paraId="6B4D6D7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2. Identità e i dati di contatto del titolare del trattamento :</w:t>
      </w:r>
    </w:p>
    <w:p w14:paraId="146CF461" w14:textId="7B4CCF5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Titolare del trattamento dei dati personali di cui alla presente Informativa </w:t>
      </w:r>
      <w:r w:rsidR="00026070" w:rsidRPr="00F40CA1">
        <w:rPr>
          <w:rFonts w:asciiTheme="minorHAnsi" w:hAnsiTheme="minorHAnsi" w:cstheme="minorHAnsi"/>
          <w:sz w:val="22"/>
          <w:szCs w:val="22"/>
        </w:rPr>
        <w:t>è OPEN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GROUP SCOCIETA’ COOPERATIVA SOCIALE ONLUS</w:t>
      </w:r>
      <w:r w:rsidR="00D9257B" w:rsidRPr="00F40CA1">
        <w:rPr>
          <w:rFonts w:asciiTheme="minorHAnsi" w:hAnsiTheme="minorHAnsi" w:cstheme="minorHAnsi"/>
          <w:sz w:val="22"/>
          <w:szCs w:val="22"/>
        </w:rPr>
        <w:t>,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v</w:t>
      </w:r>
      <w:r w:rsidR="00D9257B" w:rsidRPr="00F40CA1">
        <w:rPr>
          <w:rFonts w:asciiTheme="minorHAnsi" w:hAnsiTheme="minorHAnsi" w:cstheme="minorHAnsi"/>
          <w:sz w:val="22"/>
          <w:szCs w:val="22"/>
        </w:rPr>
        <w:t>ia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Mi</w:t>
      </w:r>
      <w:r w:rsidR="00F456B6" w:rsidRPr="00F40CA1">
        <w:rPr>
          <w:rFonts w:asciiTheme="minorHAnsi" w:hAnsiTheme="minorHAnsi" w:cstheme="minorHAnsi"/>
          <w:sz w:val="22"/>
          <w:szCs w:val="22"/>
        </w:rPr>
        <w:t>l</w:t>
      </w:r>
      <w:r w:rsidR="00414E27" w:rsidRPr="00F40CA1">
        <w:rPr>
          <w:rFonts w:asciiTheme="minorHAnsi" w:hAnsiTheme="minorHAnsi" w:cstheme="minorHAnsi"/>
          <w:sz w:val="22"/>
          <w:szCs w:val="22"/>
        </w:rPr>
        <w:t>azzo 30-40121 Bologna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, contattabile </w:t>
      </w:r>
      <w:hyperlink r:id="rId7" w:history="1">
        <w:r w:rsidR="00026070" w:rsidRPr="00F40CA1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</w:p>
    <w:p w14:paraId="32E7DCD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3. Il Responsabile della protezione dei dati personali :</w:t>
      </w:r>
    </w:p>
    <w:p w14:paraId="040F24E2" w14:textId="42A18A0E" w:rsidR="008D2292" w:rsidRPr="00F40CA1" w:rsidRDefault="00414E27" w:rsidP="008D2292">
      <w:pPr>
        <w:pStyle w:val="Standard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OPEN GROUP </w:t>
      </w:r>
      <w:r w:rsidR="008D2292" w:rsidRPr="00F40CA1">
        <w:rPr>
          <w:rFonts w:asciiTheme="minorHAnsi" w:hAnsiTheme="minorHAnsi" w:cstheme="minorHAnsi"/>
          <w:sz w:val="22"/>
          <w:szCs w:val="22"/>
        </w:rPr>
        <w:t xml:space="preserve"> ha designato quale Responsabile della protezione dei dati l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’avv. Alessandra Delli Ponti </w:t>
      </w:r>
      <w:r w:rsidR="008D2292" w:rsidRPr="00F40CA1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026070" w:rsidRPr="00F40CA1">
          <w:rPr>
            <w:rStyle w:val="Collegamentoipertestuale"/>
            <w:rFonts w:asciiTheme="minorHAnsi" w:hAnsiTheme="minorHAnsi" w:cstheme="minorHAnsi"/>
            <w:sz w:val="22"/>
            <w:szCs w:val="22"/>
          </w:rPr>
          <w:t>dpo@opengroup.eu</w:t>
        </w:r>
      </w:hyperlink>
      <w:r w:rsidR="00026070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="008D2292" w:rsidRPr="00F40CA1">
        <w:rPr>
          <w:rFonts w:asciiTheme="minorHAnsi" w:hAnsiTheme="minorHAnsi" w:cstheme="minorHAnsi"/>
          <w:sz w:val="22"/>
          <w:szCs w:val="22"/>
        </w:rPr>
        <w:t>).</w:t>
      </w:r>
    </w:p>
    <w:p w14:paraId="5406953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4. Responsabili del trattamento</w:t>
      </w:r>
    </w:p>
    <w:p w14:paraId="1B984CA2" w14:textId="4C948188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L’Ente può avvalersi di soggetti terzi per l’espletamento di attività e relativi trattamenti di dati personali di cui l’Ente la titolarità. Conformemente a quanto stabilito dalla normativa, tali soggetti assicurano </w:t>
      </w:r>
      <w:r w:rsidR="00026070" w:rsidRPr="00F40CA1">
        <w:rPr>
          <w:rFonts w:asciiTheme="minorHAnsi" w:hAnsiTheme="minorHAnsi" w:cstheme="minorHAnsi"/>
          <w:sz w:val="22"/>
          <w:szCs w:val="22"/>
        </w:rPr>
        <w:t>livelli esperienza</w:t>
      </w:r>
      <w:r w:rsidRPr="00F40CA1">
        <w:rPr>
          <w:rFonts w:asciiTheme="minorHAnsi" w:hAnsiTheme="minorHAnsi" w:cstheme="minorHAnsi"/>
          <w:sz w:val="22"/>
          <w:szCs w:val="22"/>
        </w:rPr>
        <w:t>, capacità e affidabilità tali da garantire il rispetto delle vigenti disposizioni in materia di  trattamento, ivi compreso il profilo della sicurezza dei dati.</w:t>
      </w:r>
    </w:p>
    <w:p w14:paraId="3CC0A5E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 </w:t>
      </w:r>
    </w:p>
    <w:p w14:paraId="45A9CB4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5. Soggetti autorizzati al trattamento</w:t>
      </w:r>
    </w:p>
    <w:p w14:paraId="1DE8A21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 </w:t>
      </w:r>
    </w:p>
    <w:p w14:paraId="009EF56C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6. Finalità e base giuridica del trattamento</w:t>
      </w:r>
    </w:p>
    <w:p w14:paraId="6D39D206" w14:textId="14CC458F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dati personali  sono trattati per le seguenti finalità:  </w:t>
      </w:r>
    </w:p>
    <w:p w14:paraId="5E3B2D4F" w14:textId="7B954C6C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>a) il trattamento dei dati conferiti con la presente istanza/dichiarazione sono finalizzati allo sviluppo del procedimento di gara in oggetto, nonché delle attività ad esso correlate e conseguenti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F82597" w14:textId="3C7C9B58" w:rsidR="00026070" w:rsidRPr="00F40CA1" w:rsidRDefault="00026070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trattamento dei suoi dati personali viene effettuato da Open Group per lo svolgimento di funzioni istituzionali e, pertanto, ai sensi dell’art. 6 comma 1 lett. e) non necessita del suo consenso.</w:t>
      </w:r>
    </w:p>
    <w:p w14:paraId="1F46221E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color w:val="000000"/>
          <w:sz w:val="22"/>
          <w:szCs w:val="22"/>
        </w:rPr>
        <w:t>7. Destinatari dei dati personali</w:t>
      </w:r>
    </w:p>
    <w:p w14:paraId="60979A62" w14:textId="73BA1DAB" w:rsidR="008D2292" w:rsidRPr="00F40CA1" w:rsidRDefault="008D2292" w:rsidP="008D2292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i dati conferiti (anche sensibili) saranno comunicati, per adempimenti procedimentali, ad altre Pubbliche Amministrazioni e/ altri operatori economici 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richiedenti nell’ambito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 e nel rispetto della vigente normativa e di quanto sopra</w:t>
      </w:r>
    </w:p>
    <w:p w14:paraId="330A985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8. Trasferimento dei dati personali a Paesi extra UE</w:t>
      </w:r>
    </w:p>
    <w:p w14:paraId="3883FDC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personali non sono trasferiti al di fuori dell’Unione europea.</w:t>
      </w:r>
    </w:p>
    <w:p w14:paraId="3AAC8F6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9. Periodo di conservazione</w:t>
      </w:r>
    </w:p>
    <w:p w14:paraId="0905DB1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 dell'atto o del  documento che li contiene.</w:t>
      </w:r>
    </w:p>
    <w:p w14:paraId="40B2496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10. I suoi diritti</w:t>
      </w:r>
    </w:p>
    <w:p w14:paraId="12B61A8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Nella sua qualità di interessato, Lei ha diritto:</w:t>
      </w:r>
    </w:p>
    <w:p w14:paraId="6F23A1E6" w14:textId="19B35A9D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di accesso ai dati </w:t>
      </w:r>
      <w:r w:rsidR="00026070" w:rsidRPr="00F40CA1">
        <w:rPr>
          <w:rFonts w:asciiTheme="minorHAnsi" w:hAnsiTheme="minorHAnsi" w:cstheme="minorHAnsi"/>
          <w:sz w:val="22"/>
          <w:szCs w:val="22"/>
        </w:rPr>
        <w:t>personali; di</w:t>
      </w:r>
      <w:r w:rsidRPr="00F40CA1">
        <w:rPr>
          <w:rFonts w:asciiTheme="minorHAnsi" w:hAnsiTheme="minorHAnsi" w:cstheme="minorHAnsi"/>
          <w:sz w:val="22"/>
          <w:szCs w:val="22"/>
        </w:rPr>
        <w:t xml:space="preserve"> ottenere la rettifica o la cancellazione degli stessi o la limitazione del trattamento che lo riguardano;  di opporsi al trattamento;   di proporre reclamo al Garante per la protezione dei dati personali</w:t>
      </w:r>
    </w:p>
    <w:p w14:paraId="4506E8F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lastRenderedPageBreak/>
        <w:t>11. Conferimento dei dati</w:t>
      </w:r>
    </w:p>
    <w:p w14:paraId="7092C219" w14:textId="70695322" w:rsidR="008D2292" w:rsidRPr="00F40CA1" w:rsidRDefault="008D2292" w:rsidP="00F456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conferimento dei Suoi dati è facoltativo, ma necessario per le finalità sopra indicate. Il mancato  conferimento comporterà  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>l'impossibilità di procedere con gli adempimenti inerenti il procedimento di cui trattasi.</w:t>
      </w:r>
    </w:p>
    <w:sectPr w:rsidR="008D2292" w:rsidRPr="00F40CA1" w:rsidSect="008D2292">
      <w:pgSz w:w="11910" w:h="16840"/>
      <w:pgMar w:top="1260" w:right="920" w:bottom="1843" w:left="9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C22E" w14:textId="77777777" w:rsidR="007D1776" w:rsidRDefault="007D1776" w:rsidP="00AE0137">
      <w:r>
        <w:separator/>
      </w:r>
    </w:p>
  </w:endnote>
  <w:endnote w:type="continuationSeparator" w:id="0">
    <w:p w14:paraId="24EAD5B4" w14:textId="77777777" w:rsidR="007D1776" w:rsidRDefault="007D1776" w:rsidP="00A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cpi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A3E3" w14:textId="77777777" w:rsidR="007D1776" w:rsidRDefault="007D1776" w:rsidP="00AE0137">
      <w:r>
        <w:separator/>
      </w:r>
    </w:p>
  </w:footnote>
  <w:footnote w:type="continuationSeparator" w:id="0">
    <w:p w14:paraId="1425E9FF" w14:textId="77777777" w:rsidR="007D1776" w:rsidRDefault="007D1776" w:rsidP="00AE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2F3"/>
    <w:multiLevelType w:val="hybridMultilevel"/>
    <w:tmpl w:val="FFA02D32"/>
    <w:lvl w:ilvl="0" w:tplc="C22466E6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72BB7"/>
    <w:multiLevelType w:val="hybridMultilevel"/>
    <w:tmpl w:val="0130F0CE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66A42C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</w:lvl>
    <w:lvl w:ilvl="2" w:tplc="417CB3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Lucida Sans Unicode" w:hAnsi="Tahoma" w:cs="Tahoma" w:hint="default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6495E"/>
    <w:multiLevelType w:val="hybridMultilevel"/>
    <w:tmpl w:val="37AC1CFC"/>
    <w:lvl w:ilvl="0" w:tplc="58C01FE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877AE"/>
    <w:multiLevelType w:val="hybridMultilevel"/>
    <w:tmpl w:val="73FCF140"/>
    <w:lvl w:ilvl="0" w:tplc="6FD850F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825923"/>
    <w:multiLevelType w:val="hybridMultilevel"/>
    <w:tmpl w:val="61FA366C"/>
    <w:lvl w:ilvl="0" w:tplc="2DFA41E6">
      <w:start w:val="14"/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35AB"/>
    <w:multiLevelType w:val="hybridMultilevel"/>
    <w:tmpl w:val="52588CF6"/>
    <w:lvl w:ilvl="0" w:tplc="417CB3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Lucida Sans Unicode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EA28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Lucida Sans Unicode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D5B"/>
    <w:multiLevelType w:val="hybridMultilevel"/>
    <w:tmpl w:val="E7D8F05A"/>
    <w:lvl w:ilvl="0" w:tplc="31DE5A38">
      <w:numFmt w:val="bullet"/>
      <w:lvlText w:val="□"/>
      <w:lvlJc w:val="left"/>
      <w:pPr>
        <w:ind w:left="658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B0E880A">
      <w:numFmt w:val="bullet"/>
      <w:lvlText w:val="□"/>
      <w:lvlJc w:val="left"/>
      <w:pPr>
        <w:ind w:left="102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7EECA6E2">
      <w:numFmt w:val="bullet"/>
      <w:lvlText w:val="•"/>
      <w:lvlJc w:val="left"/>
      <w:pPr>
        <w:ind w:left="740" w:hanging="204"/>
      </w:pPr>
      <w:rPr>
        <w:rFonts w:hint="default"/>
        <w:lang w:val="it-IT" w:eastAsia="it-IT" w:bidi="it-IT"/>
      </w:rPr>
    </w:lvl>
    <w:lvl w:ilvl="3" w:tplc="CB842E70">
      <w:numFmt w:val="bullet"/>
      <w:lvlText w:val="•"/>
      <w:lvlJc w:val="left"/>
      <w:pPr>
        <w:ind w:left="1020" w:hanging="204"/>
      </w:pPr>
      <w:rPr>
        <w:rFonts w:hint="default"/>
        <w:lang w:val="it-IT" w:eastAsia="it-IT" w:bidi="it-IT"/>
      </w:rPr>
    </w:lvl>
    <w:lvl w:ilvl="4" w:tplc="C986C4DE">
      <w:numFmt w:val="bullet"/>
      <w:lvlText w:val="•"/>
      <w:lvlJc w:val="left"/>
      <w:pPr>
        <w:ind w:left="2371" w:hanging="204"/>
      </w:pPr>
      <w:rPr>
        <w:rFonts w:hint="default"/>
        <w:lang w:val="it-IT" w:eastAsia="it-IT" w:bidi="it-IT"/>
      </w:rPr>
    </w:lvl>
    <w:lvl w:ilvl="5" w:tplc="269A5F00">
      <w:numFmt w:val="bullet"/>
      <w:lvlText w:val="•"/>
      <w:lvlJc w:val="left"/>
      <w:pPr>
        <w:ind w:left="3722" w:hanging="204"/>
      </w:pPr>
      <w:rPr>
        <w:rFonts w:hint="default"/>
        <w:lang w:val="it-IT" w:eastAsia="it-IT" w:bidi="it-IT"/>
      </w:rPr>
    </w:lvl>
    <w:lvl w:ilvl="6" w:tplc="EAC64462">
      <w:numFmt w:val="bullet"/>
      <w:lvlText w:val="•"/>
      <w:lvlJc w:val="left"/>
      <w:pPr>
        <w:ind w:left="5074" w:hanging="204"/>
      </w:pPr>
      <w:rPr>
        <w:rFonts w:hint="default"/>
        <w:lang w:val="it-IT" w:eastAsia="it-IT" w:bidi="it-IT"/>
      </w:rPr>
    </w:lvl>
    <w:lvl w:ilvl="7" w:tplc="BB9E2AB8">
      <w:numFmt w:val="bullet"/>
      <w:lvlText w:val="•"/>
      <w:lvlJc w:val="left"/>
      <w:pPr>
        <w:ind w:left="6425" w:hanging="204"/>
      </w:pPr>
      <w:rPr>
        <w:rFonts w:hint="default"/>
        <w:lang w:val="it-IT" w:eastAsia="it-IT" w:bidi="it-IT"/>
      </w:rPr>
    </w:lvl>
    <w:lvl w:ilvl="8" w:tplc="37A4018A">
      <w:numFmt w:val="bullet"/>
      <w:lvlText w:val="•"/>
      <w:lvlJc w:val="left"/>
      <w:pPr>
        <w:ind w:left="7777" w:hanging="204"/>
      </w:pPr>
      <w:rPr>
        <w:rFonts w:hint="default"/>
        <w:lang w:val="it-IT" w:eastAsia="it-IT" w:bidi="it-IT"/>
      </w:rPr>
    </w:lvl>
  </w:abstractNum>
  <w:abstractNum w:abstractNumId="7" w15:restartNumberingAfterBreak="0">
    <w:nsid w:val="655C5097"/>
    <w:multiLevelType w:val="hybridMultilevel"/>
    <w:tmpl w:val="0BFAE842"/>
    <w:lvl w:ilvl="0" w:tplc="B3185696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6784B64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2" w:tplc="A21EE478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5EDCB17A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4" w:tplc="331C0FD4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9BD0DFA4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1FE023E8">
      <w:numFmt w:val="bullet"/>
      <w:lvlText w:val="•"/>
      <w:lvlJc w:val="left"/>
      <w:pPr>
        <w:ind w:left="6480" w:hanging="360"/>
      </w:pPr>
      <w:rPr>
        <w:rFonts w:hint="default"/>
        <w:lang w:val="it-IT" w:eastAsia="it-IT" w:bidi="it-IT"/>
      </w:rPr>
    </w:lvl>
    <w:lvl w:ilvl="7" w:tplc="DAFA306C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0B749C0A">
      <w:numFmt w:val="bullet"/>
      <w:lvlText w:val="•"/>
      <w:lvlJc w:val="left"/>
      <w:pPr>
        <w:ind w:left="848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D4A04F7"/>
    <w:multiLevelType w:val="hybridMultilevel"/>
    <w:tmpl w:val="73BA1D58"/>
    <w:lvl w:ilvl="0" w:tplc="EE5C03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E4F62"/>
    <w:multiLevelType w:val="hybridMultilevel"/>
    <w:tmpl w:val="A9F81408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E5C0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CB3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Lucida Sans Unicode" w:hAnsi="Tahoma" w:cs="Tahoma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61630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4026">
    <w:abstractNumId w:val="5"/>
  </w:num>
  <w:num w:numId="3" w16cid:durableId="1161651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3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610509">
    <w:abstractNumId w:val="7"/>
  </w:num>
  <w:num w:numId="6" w16cid:durableId="830364275">
    <w:abstractNumId w:val="6"/>
  </w:num>
  <w:num w:numId="7" w16cid:durableId="2107924947">
    <w:abstractNumId w:val="4"/>
  </w:num>
  <w:num w:numId="8" w16cid:durableId="483860486">
    <w:abstractNumId w:val="2"/>
  </w:num>
  <w:num w:numId="9" w16cid:durableId="951549326">
    <w:abstractNumId w:val="3"/>
  </w:num>
  <w:num w:numId="10" w16cid:durableId="629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88"/>
    <w:rsid w:val="000076E1"/>
    <w:rsid w:val="00026070"/>
    <w:rsid w:val="00062312"/>
    <w:rsid w:val="000C556F"/>
    <w:rsid w:val="00161FAC"/>
    <w:rsid w:val="0018387B"/>
    <w:rsid w:val="002914EB"/>
    <w:rsid w:val="00295BB2"/>
    <w:rsid w:val="002D246F"/>
    <w:rsid w:val="003A1CA5"/>
    <w:rsid w:val="00414E27"/>
    <w:rsid w:val="004232AE"/>
    <w:rsid w:val="004247C7"/>
    <w:rsid w:val="00475115"/>
    <w:rsid w:val="004B1EA2"/>
    <w:rsid w:val="00534FF5"/>
    <w:rsid w:val="005A5BC4"/>
    <w:rsid w:val="005B0EDB"/>
    <w:rsid w:val="005B564E"/>
    <w:rsid w:val="005C62DF"/>
    <w:rsid w:val="00633ACC"/>
    <w:rsid w:val="00664F6E"/>
    <w:rsid w:val="006763AD"/>
    <w:rsid w:val="006E44E4"/>
    <w:rsid w:val="007B0A7D"/>
    <w:rsid w:val="007D1776"/>
    <w:rsid w:val="007F052A"/>
    <w:rsid w:val="00830B44"/>
    <w:rsid w:val="008615B1"/>
    <w:rsid w:val="00884E88"/>
    <w:rsid w:val="008D2292"/>
    <w:rsid w:val="008F1B18"/>
    <w:rsid w:val="00903CFE"/>
    <w:rsid w:val="009647BD"/>
    <w:rsid w:val="009867A2"/>
    <w:rsid w:val="009B6AA6"/>
    <w:rsid w:val="009F7FD6"/>
    <w:rsid w:val="00A27ADC"/>
    <w:rsid w:val="00A604BD"/>
    <w:rsid w:val="00AB6345"/>
    <w:rsid w:val="00AE0137"/>
    <w:rsid w:val="00AE425B"/>
    <w:rsid w:val="00CD4AEC"/>
    <w:rsid w:val="00D04D8A"/>
    <w:rsid w:val="00D9257B"/>
    <w:rsid w:val="00DB5DF4"/>
    <w:rsid w:val="00E20566"/>
    <w:rsid w:val="00E24AE3"/>
    <w:rsid w:val="00E40047"/>
    <w:rsid w:val="00E96256"/>
    <w:rsid w:val="00F40CA1"/>
    <w:rsid w:val="00F456B6"/>
    <w:rsid w:val="00F672E5"/>
    <w:rsid w:val="00F768DB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1A76"/>
  <w15:chartTrackingRefBased/>
  <w15:docId w15:val="{27056ECF-7CA3-4CCA-A349-3E72949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3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633ACC"/>
    <w:pPr>
      <w:widowControl w:val="0"/>
      <w:autoSpaceDE w:val="0"/>
      <w:autoSpaceDN w:val="0"/>
      <w:ind w:left="318"/>
      <w:jc w:val="left"/>
      <w:outlineLvl w:val="1"/>
    </w:pPr>
    <w:rPr>
      <w:rFonts w:ascii="Times New Roman" w:hAnsi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AE0137"/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137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AE0137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AE0137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8D22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Corpodeltesto3">
    <w:name w:val="Body Text 3"/>
    <w:basedOn w:val="Standard"/>
    <w:link w:val="Corpodeltesto3Carattere"/>
    <w:rsid w:val="008D2292"/>
    <w:pPr>
      <w:tabs>
        <w:tab w:val="left" w:pos="426"/>
      </w:tabs>
      <w:spacing w:line="240" w:lineRule="atLeast"/>
      <w:jc w:val="both"/>
    </w:pPr>
    <w:rPr>
      <w:rFonts w:ascii="Arial" w:hAnsi="Arial" w:cs="Arial"/>
      <w:b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D2292"/>
    <w:rPr>
      <w:rFonts w:ascii="Arial" w:eastAsia="Times New Roman" w:hAnsi="Arial" w:cs="Arial"/>
      <w:b/>
      <w:kern w:val="3"/>
      <w:sz w:val="20"/>
      <w:szCs w:val="20"/>
      <w:lang w:eastAsia="it-IT" w:bidi="hi-IN"/>
    </w:rPr>
  </w:style>
  <w:style w:type="paragraph" w:customStyle="1" w:styleId="Textbody">
    <w:name w:val="Text body"/>
    <w:basedOn w:val="Standard"/>
    <w:rsid w:val="008D2292"/>
    <w:pPr>
      <w:spacing w:after="120"/>
    </w:pPr>
    <w:rPr>
      <w:rFonts w:ascii="Courier 10 cpi" w:hAnsi="Courier 10 cpi" w:cs="Courier New"/>
      <w:lang w:eastAsia="it-IT"/>
    </w:rPr>
  </w:style>
  <w:style w:type="paragraph" w:customStyle="1" w:styleId="Titolo11">
    <w:name w:val="Titolo 11"/>
    <w:basedOn w:val="Standard"/>
    <w:next w:val="Standard"/>
    <w:rsid w:val="008D2292"/>
    <w:pPr>
      <w:keepNext/>
      <w:spacing w:before="240" w:after="60"/>
      <w:outlineLvl w:val="0"/>
    </w:pPr>
    <w:rPr>
      <w:rFonts w:ascii="Arial" w:hAnsi="Arial" w:cs="Arial"/>
      <w:b/>
      <w:sz w:val="28"/>
      <w:lang w:eastAsia="it-IT"/>
    </w:rPr>
  </w:style>
  <w:style w:type="paragraph" w:customStyle="1" w:styleId="Footnote">
    <w:name w:val="Footnote"/>
    <w:basedOn w:val="Standard"/>
    <w:rsid w:val="008D2292"/>
    <w:rPr>
      <w:lang w:eastAsia="it-IT"/>
    </w:rPr>
  </w:style>
  <w:style w:type="paragraph" w:customStyle="1" w:styleId="WW-Predefinito">
    <w:name w:val="WW-Predefinito"/>
    <w:rsid w:val="008D2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3A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3ACC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33A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33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633ACC"/>
    <w:pPr>
      <w:widowControl w:val="0"/>
      <w:autoSpaceDE w:val="0"/>
      <w:autoSpaceDN w:val="0"/>
      <w:ind w:left="318" w:hanging="207"/>
    </w:pPr>
    <w:rPr>
      <w:rFonts w:ascii="Times New Roman" w:hAnsi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33ACC"/>
    <w:pPr>
      <w:widowControl w:val="0"/>
      <w:autoSpaceDE w:val="0"/>
      <w:autoSpaceDN w:val="0"/>
      <w:jc w:val="left"/>
    </w:pPr>
    <w:rPr>
      <w:rFonts w:ascii="Times New Roman" w:hAnsi="Times New Roman"/>
      <w:lang w:eastAsia="it-IT" w:bidi="it-IT"/>
    </w:rPr>
  </w:style>
  <w:style w:type="character" w:customStyle="1" w:styleId="gmaildefault">
    <w:name w:val="gmail_default"/>
    <w:basedOn w:val="Carpredefinitoparagrafo"/>
    <w:rsid w:val="00633ACC"/>
  </w:style>
  <w:style w:type="character" w:styleId="Collegamentoipertestuale">
    <w:name w:val="Hyperlink"/>
    <w:basedOn w:val="Carpredefinitoparagrafo"/>
    <w:uiPriority w:val="99"/>
    <w:unhideWhenUsed/>
    <w:rsid w:val="000260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6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pengroup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a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Helga Bianchini</cp:lastModifiedBy>
  <cp:revision>5</cp:revision>
  <dcterms:created xsi:type="dcterms:W3CDTF">2023-08-27T17:38:00Z</dcterms:created>
  <dcterms:modified xsi:type="dcterms:W3CDTF">2023-08-28T10:51:00Z</dcterms:modified>
</cp:coreProperties>
</file>